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团体标准公开征求意见表</w:t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团体标准名称：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 w:asciiTheme="majorEastAsia" w:hAnsiTheme="majorEastAsia" w:eastAsiaTheme="majorEastAsia"/>
          <w:sz w:val="28"/>
          <w:szCs w:val="28"/>
        </w:rPr>
        <w:t>空气源热泵供暖系统安装规程</w:t>
      </w:r>
      <w:r>
        <w:rPr>
          <w:rFonts w:hint="eastAsia"/>
          <w:sz w:val="30"/>
          <w:szCs w:val="30"/>
          <w:lang w:eastAsia="zh-CN"/>
        </w:rPr>
        <w:t>》</w:t>
      </w:r>
    </w:p>
    <w:tbl>
      <w:tblPr>
        <w:tblStyle w:val="4"/>
        <w:tblW w:w="90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67"/>
        <w:gridCol w:w="4326"/>
        <w:gridCol w:w="1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53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章条编号</w:t>
            </w:r>
          </w:p>
        </w:tc>
        <w:tc>
          <w:tcPr>
            <w:tcW w:w="43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意见内容</w:t>
            </w:r>
          </w:p>
        </w:tc>
        <w:tc>
          <w:tcPr>
            <w:tcW w:w="187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753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>
            <w:pPr>
              <w:spacing w:line="500" w:lineRule="exact"/>
              <w:rPr>
                <w:szCs w:val="21"/>
              </w:rPr>
            </w:pPr>
          </w:p>
        </w:tc>
      </w:tr>
    </w:tbl>
    <w:p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填表人：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 xml:space="preserve">                              </w:t>
      </w:r>
    </w:p>
    <w:p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联系电话： </w:t>
      </w:r>
    </w:p>
    <w:p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单 位 ：                                      </w:t>
      </w:r>
    </w:p>
    <w:p>
      <w:r>
        <w:rPr>
          <w:rFonts w:hint="eastAsia" w:asciiTheme="minorEastAsia" w:hAnsiTheme="minorEastAsia"/>
          <w:sz w:val="24"/>
          <w:szCs w:val="24"/>
        </w:rPr>
        <w:t>职 务</w:t>
      </w:r>
      <w:r>
        <w:rPr>
          <w:rFonts w:hint="eastAsia" w:ascii="仿宋" w:hAnsi="仿宋" w:eastAsia="仿宋"/>
          <w:sz w:val="24"/>
          <w:szCs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C"/>
    <w:rsid w:val="0000175A"/>
    <w:rsid w:val="00005D9E"/>
    <w:rsid w:val="0004518F"/>
    <w:rsid w:val="000630EE"/>
    <w:rsid w:val="00077B8B"/>
    <w:rsid w:val="000913AC"/>
    <w:rsid w:val="000B16A9"/>
    <w:rsid w:val="000C395F"/>
    <w:rsid w:val="000C5017"/>
    <w:rsid w:val="000E3AE4"/>
    <w:rsid w:val="000E7638"/>
    <w:rsid w:val="000F37FC"/>
    <w:rsid w:val="001046B3"/>
    <w:rsid w:val="00112B68"/>
    <w:rsid w:val="00113299"/>
    <w:rsid w:val="00113C05"/>
    <w:rsid w:val="00127927"/>
    <w:rsid w:val="0014077C"/>
    <w:rsid w:val="00142BF9"/>
    <w:rsid w:val="001958A7"/>
    <w:rsid w:val="001D275C"/>
    <w:rsid w:val="00230CF8"/>
    <w:rsid w:val="002343CA"/>
    <w:rsid w:val="00254288"/>
    <w:rsid w:val="00275A15"/>
    <w:rsid w:val="002953A7"/>
    <w:rsid w:val="002C4B5D"/>
    <w:rsid w:val="002D09E2"/>
    <w:rsid w:val="002D288F"/>
    <w:rsid w:val="002E5123"/>
    <w:rsid w:val="00351A4A"/>
    <w:rsid w:val="00354CA9"/>
    <w:rsid w:val="0036642B"/>
    <w:rsid w:val="00375B48"/>
    <w:rsid w:val="003B0295"/>
    <w:rsid w:val="003C050B"/>
    <w:rsid w:val="003C4D50"/>
    <w:rsid w:val="003D1998"/>
    <w:rsid w:val="003E43AD"/>
    <w:rsid w:val="00411311"/>
    <w:rsid w:val="00441108"/>
    <w:rsid w:val="00472114"/>
    <w:rsid w:val="004722A8"/>
    <w:rsid w:val="004C493E"/>
    <w:rsid w:val="004E1AF7"/>
    <w:rsid w:val="00514989"/>
    <w:rsid w:val="00532F06"/>
    <w:rsid w:val="00557BD3"/>
    <w:rsid w:val="00560FF8"/>
    <w:rsid w:val="00581FE5"/>
    <w:rsid w:val="005A6F60"/>
    <w:rsid w:val="005C1D72"/>
    <w:rsid w:val="005C4372"/>
    <w:rsid w:val="005D03AC"/>
    <w:rsid w:val="005D4616"/>
    <w:rsid w:val="005D60EC"/>
    <w:rsid w:val="00604ABB"/>
    <w:rsid w:val="006111A0"/>
    <w:rsid w:val="00640BB6"/>
    <w:rsid w:val="00641308"/>
    <w:rsid w:val="0065350D"/>
    <w:rsid w:val="006747CE"/>
    <w:rsid w:val="00675F6F"/>
    <w:rsid w:val="006A495D"/>
    <w:rsid w:val="006E1907"/>
    <w:rsid w:val="006F6BA6"/>
    <w:rsid w:val="00704C2F"/>
    <w:rsid w:val="00752089"/>
    <w:rsid w:val="007975BA"/>
    <w:rsid w:val="007B205A"/>
    <w:rsid w:val="007D5062"/>
    <w:rsid w:val="008109CF"/>
    <w:rsid w:val="00821E69"/>
    <w:rsid w:val="008578C2"/>
    <w:rsid w:val="008770C4"/>
    <w:rsid w:val="008A0D1A"/>
    <w:rsid w:val="008F37BD"/>
    <w:rsid w:val="008F50E7"/>
    <w:rsid w:val="00901AD5"/>
    <w:rsid w:val="00922A0B"/>
    <w:rsid w:val="00931924"/>
    <w:rsid w:val="00943967"/>
    <w:rsid w:val="0096471D"/>
    <w:rsid w:val="00982840"/>
    <w:rsid w:val="00987D39"/>
    <w:rsid w:val="009F6FF6"/>
    <w:rsid w:val="00A44E12"/>
    <w:rsid w:val="00A612BE"/>
    <w:rsid w:val="00A73819"/>
    <w:rsid w:val="00AA5E5E"/>
    <w:rsid w:val="00AD0C44"/>
    <w:rsid w:val="00AE3F20"/>
    <w:rsid w:val="00B01BE9"/>
    <w:rsid w:val="00B224EF"/>
    <w:rsid w:val="00B301FC"/>
    <w:rsid w:val="00B34BDB"/>
    <w:rsid w:val="00B547A6"/>
    <w:rsid w:val="00B72D84"/>
    <w:rsid w:val="00B82842"/>
    <w:rsid w:val="00B92AFA"/>
    <w:rsid w:val="00BA097F"/>
    <w:rsid w:val="00BD230B"/>
    <w:rsid w:val="00BE7CBD"/>
    <w:rsid w:val="00C05AD8"/>
    <w:rsid w:val="00C54DDA"/>
    <w:rsid w:val="00C640CB"/>
    <w:rsid w:val="00CB31B3"/>
    <w:rsid w:val="00CD0A30"/>
    <w:rsid w:val="00CD325C"/>
    <w:rsid w:val="00CE3B7F"/>
    <w:rsid w:val="00CF40C1"/>
    <w:rsid w:val="00D01801"/>
    <w:rsid w:val="00D1146E"/>
    <w:rsid w:val="00D146CD"/>
    <w:rsid w:val="00D27853"/>
    <w:rsid w:val="00D40FC1"/>
    <w:rsid w:val="00D41163"/>
    <w:rsid w:val="00D64E21"/>
    <w:rsid w:val="00D65912"/>
    <w:rsid w:val="00D6678C"/>
    <w:rsid w:val="00D67C36"/>
    <w:rsid w:val="00D77D9E"/>
    <w:rsid w:val="00DC5501"/>
    <w:rsid w:val="00DE6AC8"/>
    <w:rsid w:val="00DF0431"/>
    <w:rsid w:val="00E074A5"/>
    <w:rsid w:val="00E419DC"/>
    <w:rsid w:val="00E94ED5"/>
    <w:rsid w:val="00EA20A9"/>
    <w:rsid w:val="00EB7E9A"/>
    <w:rsid w:val="00EE6C4F"/>
    <w:rsid w:val="00EF0DB7"/>
    <w:rsid w:val="00F21D6C"/>
    <w:rsid w:val="00F40A10"/>
    <w:rsid w:val="00F5115D"/>
    <w:rsid w:val="00F625AD"/>
    <w:rsid w:val="00F64E40"/>
    <w:rsid w:val="00FB017B"/>
    <w:rsid w:val="00FB52F1"/>
    <w:rsid w:val="00FC5E9D"/>
    <w:rsid w:val="00FE3370"/>
    <w:rsid w:val="00FF262E"/>
    <w:rsid w:val="6B3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2020-12-09T09:30:00Z</dcterms:created>
  <dc:creator>潘 亮</dc:creator>
  <cp:lastModifiedBy>内蒙古太阳能行业协会热利用专委会</cp:lastModifiedBy>
  <dcterms:modified xsi:type="dcterms:W3CDTF">2021-02-04T09:46:11Z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